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rsidR="00902A6F" w:rsidP="00FB7EE5" w14:paraId="5C71C621" w14:textId="77777777">
      <w:pPr>
        <w:spacing w:line="276" w:lineRule="auto"/>
        <w:jc w:val="both"/>
        <w:rPr>
          <w:rFonts w:asciiTheme="minorBidi" w:eastAsiaTheme="minorHAnsi" w:hAnsiTheme="minorBidi" w:cstheme="minorBidi"/>
          <w:b/>
          <w:bCs/>
          <w:lang w:val="en-US" w:eastAsia="en-GB"/>
        </w:rPr>
      </w:pPr>
    </w:p>
    <w:p w:rsidR="00FB7EE5" w:rsidRPr="009D1F47" w:rsidP="00FB7EE5" w14:paraId="3A5422AC" w14:textId="303E2DDA">
      <w:pPr>
        <w:spacing w:line="276" w:lineRule="auto"/>
        <w:jc w:val="both"/>
        <w:rPr>
          <w:rFonts w:asciiTheme="minorBidi" w:eastAsiaTheme="minorHAnsi" w:hAnsiTheme="minorBidi" w:cstheme="minorBidi"/>
          <w:b/>
          <w:bCs/>
          <w:lang w:val="en-US" w:eastAsia="en-GB"/>
        </w:rPr>
      </w:pPr>
      <w:r w:rsidRPr="009D1F47">
        <w:rPr>
          <w:rFonts w:asciiTheme="minorBidi" w:eastAsiaTheme="minorHAnsi" w:hAnsiTheme="minorBidi" w:cstheme="minorBidi"/>
          <w:b/>
          <w:bCs/>
          <w:lang w:val="en-US" w:eastAsia="en-GB"/>
        </w:rPr>
        <w:t>Researcher’s</w:t>
      </w:r>
    </w:p>
    <w:p w:rsidR="00FB7EE5" w:rsidRPr="009D1F47" w:rsidP="00C35255" w14:paraId="48C2ECFC" w14:textId="75449016">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Full Name:</w:t>
      </w:r>
    </w:p>
    <w:p w:rsidR="00FB7EE5" w:rsidRPr="009D1F47" w:rsidP="00FB7EE5" w14:paraId="790A6AD7" w14:textId="601AED54">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Nationality:</w:t>
      </w:r>
    </w:p>
    <w:p w:rsidR="00FB7EE5" w:rsidRPr="009D1F47" w:rsidP="00C35255" w14:paraId="1FB1BE82" w14:textId="03B9EB57">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 xml:space="preserve">University/ Faculty/ Department: </w:t>
      </w:r>
    </w:p>
    <w:p w:rsidR="00FB7EE5" w:rsidRPr="009D1F47" w:rsidP="009D1F47" w14:paraId="00E63335" w14:textId="20A4DE27">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Advisor (if applicable):</w:t>
      </w:r>
    </w:p>
    <w:p w:rsidR="00FB7EE5" w:rsidRPr="009D1F47" w:rsidP="009D1F47" w14:paraId="1A4731A7" w14:textId="1A569907">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 xml:space="preserve">Educational Background: </w:t>
      </w:r>
    </w:p>
    <w:p w:rsidR="00FB7EE5" w:rsidRPr="009D1F47" w:rsidP="009D1F47" w14:paraId="38488C64" w14:textId="2888C90A">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 xml:space="preserve">Phone Number: </w:t>
      </w:r>
    </w:p>
    <w:p w:rsidR="00FB7EE5" w:rsidRPr="009D1F47" w:rsidP="00004772" w14:paraId="523EAA90" w14:textId="1B2C36FA">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e-Mal Address:</w:t>
      </w:r>
    </w:p>
    <w:p w:rsidR="00883DB7" w:rsidP="00FB7EE5" w14:paraId="122D3CD8" w14:textId="77777777">
      <w:pPr>
        <w:spacing w:line="276" w:lineRule="auto"/>
        <w:jc w:val="both"/>
        <w:rPr>
          <w:rFonts w:asciiTheme="minorBidi" w:eastAsiaTheme="minorHAnsi" w:hAnsiTheme="minorBidi" w:cstheme="minorBidi"/>
          <w:b/>
          <w:bCs/>
          <w:lang w:val="en-US" w:eastAsia="en-GB"/>
        </w:rPr>
      </w:pPr>
    </w:p>
    <w:p w:rsidR="00FB7EE5" w:rsidRPr="009D1F47" w:rsidP="00FB7EE5" w14:paraId="49222A62" w14:textId="35644348">
      <w:pPr>
        <w:spacing w:line="276" w:lineRule="auto"/>
        <w:jc w:val="both"/>
        <w:rPr>
          <w:rFonts w:asciiTheme="minorBidi" w:eastAsiaTheme="minorHAnsi" w:hAnsiTheme="minorBidi" w:cstheme="minorBidi"/>
          <w:b/>
          <w:bCs/>
          <w:lang w:val="en-US" w:eastAsia="en-GB"/>
        </w:rPr>
      </w:pPr>
      <w:r>
        <w:rPr>
          <w:rFonts w:asciiTheme="minorBidi" w:eastAsiaTheme="minorHAnsi" w:hAnsiTheme="minorBidi" w:cstheme="minorBidi"/>
          <w:b/>
          <w:bCs/>
          <w:lang w:val="en-US" w:eastAsia="en-GB"/>
        </w:rPr>
        <w:t>Research</w:t>
      </w:r>
    </w:p>
    <w:p w:rsidR="00FB7EE5" w:rsidRPr="009D1F47" w:rsidP="00FB7EE5" w14:paraId="3EC0C3CC" w14:textId="16F3863A">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Title:</w:t>
      </w:r>
    </w:p>
    <w:p w:rsidR="00FB7EE5" w:rsidRPr="009D1F47" w:rsidP="00FB7EE5" w14:paraId="04244CEB" w14:textId="13E086CF">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Purpose:</w:t>
      </w:r>
    </w:p>
    <w:p w:rsidR="00FB7EE5" w:rsidRPr="009D1F47" w:rsidP="00FB7EE5" w14:paraId="7FA784BF" w14:textId="447C55D1">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Method:</w:t>
      </w:r>
    </w:p>
    <w:p w:rsidR="00FB7EE5" w:rsidRPr="009D1F47" w:rsidP="00883DB7" w14:paraId="589C8820" w14:textId="2A69B6AE">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Request from the Turkish Red Crescent:</w:t>
      </w:r>
    </w:p>
    <w:p w:rsidR="00FB7EE5" w:rsidRPr="009D1F47" w:rsidP="00883DB7" w14:paraId="081F0D78" w14:textId="7A53B105">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Date of Request:</w:t>
      </w:r>
    </w:p>
    <w:p w:rsidR="00FB7EE5" w:rsidRPr="009D1F47" w:rsidP="00883DB7" w14:paraId="2A545FE7" w14:textId="220C07C9">
      <w:pPr>
        <w:spacing w:line="276" w:lineRule="auto"/>
        <w:ind w:left="708"/>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 xml:space="preserve">Estimated Completion Date: </w:t>
      </w:r>
    </w:p>
    <w:p w:rsidR="00FB7EE5" w:rsidRPr="009D1F47" w:rsidP="00FB7EE5" w14:paraId="01EFFA50" w14:textId="77777777">
      <w:pPr>
        <w:spacing w:line="276" w:lineRule="auto"/>
        <w:jc w:val="both"/>
        <w:rPr>
          <w:rFonts w:asciiTheme="minorBidi" w:eastAsiaTheme="minorHAnsi" w:hAnsiTheme="minorBidi" w:cstheme="minorBidi"/>
          <w:lang w:val="en-US" w:eastAsia="en-GB"/>
        </w:rPr>
      </w:pPr>
    </w:p>
    <w:p w:rsidR="005976E1" w:rsidRPr="005976E1" w:rsidP="005976E1" w14:paraId="28B103FF" w14:textId="77777777">
      <w:pPr>
        <w:spacing w:line="276" w:lineRule="auto"/>
        <w:jc w:val="both"/>
        <w:rPr>
          <w:rFonts w:asciiTheme="minorBidi" w:eastAsiaTheme="minorHAnsi" w:hAnsiTheme="minorBidi" w:cstheme="minorBidi"/>
          <w:lang w:val="en-US" w:eastAsia="en-GB"/>
        </w:rPr>
      </w:pPr>
      <w:r w:rsidRPr="005976E1">
        <w:rPr>
          <w:rFonts w:asciiTheme="minorBidi" w:eastAsiaTheme="minorHAnsi" w:hAnsiTheme="minorBidi" w:cstheme="minorBidi"/>
          <w:lang w:val="en-US" w:eastAsia="en-GB"/>
        </w:rPr>
        <w:t>I hereby declare that the information and attachments provided above are accurate, that I will comply with the internal regulations of the Turkish Red Crescent Society, and that I fully accept the responsibilities and obligations arising from any violation of these regulations on my part; I will use the data in accordance with the principles of scientific impartiality and integrity, within the framework of plagiarism and citation rules, while protecting the rights and privacy of participants under the Personal Data Protection Law; I declare that I will use the name of the unit or individual from the Turkish Red Crescent Society that provided support for my work, and that I will share my work with the Turkish Red Crescent Society upon its completion.</w:t>
      </w:r>
    </w:p>
    <w:p w:rsidR="005976E1" w:rsidRPr="005976E1" w:rsidP="005976E1" w14:paraId="29F30A2E" w14:textId="77777777">
      <w:pPr>
        <w:spacing w:line="276" w:lineRule="auto"/>
        <w:jc w:val="both"/>
        <w:rPr>
          <w:rFonts w:asciiTheme="minorBidi" w:eastAsiaTheme="minorHAnsi" w:hAnsiTheme="minorBidi" w:cstheme="minorBidi"/>
          <w:lang w:val="en-US" w:eastAsia="en-GB"/>
        </w:rPr>
      </w:pPr>
    </w:p>
    <w:p w:rsidR="005976E1" w:rsidRPr="005976E1" w:rsidP="005976E1" w14:paraId="2D28E1B2" w14:textId="77777777">
      <w:pPr>
        <w:spacing w:line="276" w:lineRule="auto"/>
        <w:jc w:val="both"/>
        <w:rPr>
          <w:rFonts w:asciiTheme="minorBidi" w:eastAsiaTheme="minorHAnsi" w:hAnsiTheme="minorBidi" w:cstheme="minorBidi"/>
          <w:b/>
          <w:bCs/>
          <w:lang w:val="en-US" w:eastAsia="en-GB"/>
        </w:rPr>
      </w:pPr>
      <w:r w:rsidRPr="005976E1">
        <w:rPr>
          <w:rFonts w:asciiTheme="minorBidi" w:eastAsiaTheme="minorHAnsi" w:hAnsiTheme="minorBidi" w:cstheme="minorBidi"/>
          <w:b/>
          <w:bCs/>
          <w:lang w:val="en-US" w:eastAsia="en-GB"/>
        </w:rPr>
        <w:t>NAME/SURNAME:</w:t>
      </w:r>
    </w:p>
    <w:p w:rsidR="005976E1" w:rsidRPr="005976E1" w:rsidP="005976E1" w14:paraId="146746BA" w14:textId="77777777">
      <w:pPr>
        <w:spacing w:line="276" w:lineRule="auto"/>
        <w:jc w:val="both"/>
        <w:rPr>
          <w:rFonts w:asciiTheme="minorBidi" w:eastAsiaTheme="minorHAnsi" w:hAnsiTheme="minorBidi" w:cstheme="minorBidi"/>
          <w:b/>
          <w:bCs/>
          <w:lang w:val="en-US" w:eastAsia="en-GB"/>
        </w:rPr>
      </w:pPr>
      <w:r w:rsidRPr="005976E1">
        <w:rPr>
          <w:rFonts w:asciiTheme="minorBidi" w:eastAsiaTheme="minorHAnsi" w:hAnsiTheme="minorBidi" w:cstheme="minorBidi"/>
          <w:b/>
          <w:bCs/>
          <w:lang w:val="en-US" w:eastAsia="en-GB"/>
        </w:rPr>
        <w:t xml:space="preserve">DATE:    </w:t>
      </w:r>
    </w:p>
    <w:p w:rsidR="005976E1" w:rsidP="005976E1" w14:paraId="6CF1A0F1" w14:textId="591117F9">
      <w:pPr>
        <w:spacing w:line="276" w:lineRule="auto"/>
        <w:jc w:val="both"/>
        <w:rPr>
          <w:rFonts w:asciiTheme="minorBidi" w:eastAsiaTheme="minorHAnsi" w:hAnsiTheme="minorBidi" w:cstheme="minorBidi"/>
          <w:b/>
          <w:bCs/>
          <w:lang w:val="en-US" w:eastAsia="en-GB"/>
        </w:rPr>
      </w:pPr>
      <w:r w:rsidRPr="005976E1">
        <w:rPr>
          <w:rFonts w:asciiTheme="minorBidi" w:eastAsiaTheme="minorHAnsi" w:hAnsiTheme="minorBidi" w:cstheme="minorBidi"/>
          <w:b/>
          <w:bCs/>
          <w:lang w:val="en-US" w:eastAsia="en-GB"/>
        </w:rPr>
        <w:t>SIGNATURE:</w:t>
        <w:tab/>
      </w:r>
    </w:p>
    <w:p w:rsidR="005976E1" w:rsidP="005976E1" w14:paraId="2612CDD7" w14:textId="77777777">
      <w:pPr>
        <w:spacing w:line="276" w:lineRule="auto"/>
        <w:jc w:val="both"/>
        <w:rPr>
          <w:rFonts w:asciiTheme="minorBidi" w:eastAsiaTheme="minorHAnsi" w:hAnsiTheme="minorBidi" w:cstheme="minorBidi"/>
          <w:b/>
          <w:bCs/>
          <w:lang w:val="en-US" w:eastAsia="en-GB"/>
        </w:rPr>
      </w:pPr>
    </w:p>
    <w:p w:rsidR="005976E1" w:rsidP="005976E1" w14:paraId="62664C47" w14:textId="77777777">
      <w:pPr>
        <w:spacing w:line="276" w:lineRule="auto"/>
        <w:jc w:val="both"/>
        <w:rPr>
          <w:rFonts w:asciiTheme="minorBidi" w:eastAsiaTheme="minorHAnsi" w:hAnsiTheme="minorBidi" w:cstheme="minorBidi"/>
          <w:b/>
          <w:bCs/>
          <w:lang w:val="en-US" w:eastAsia="en-GB"/>
        </w:rPr>
      </w:pPr>
    </w:p>
    <w:p w:rsidR="00FB7EE5" w:rsidRPr="009D1F47" w:rsidP="00FB7EE5" w14:paraId="0D7201ED" w14:textId="54E4E9FE">
      <w:pPr>
        <w:spacing w:line="276" w:lineRule="auto"/>
        <w:jc w:val="both"/>
        <w:rPr>
          <w:rFonts w:asciiTheme="minorBidi" w:eastAsiaTheme="minorHAnsi" w:hAnsiTheme="minorBidi" w:cstheme="minorBidi"/>
          <w:b/>
          <w:bCs/>
          <w:lang w:val="en-US" w:eastAsia="en-GB"/>
        </w:rPr>
      </w:pPr>
      <w:r w:rsidRPr="009D1F47" w:rsidR="00D5067A">
        <w:rPr>
          <w:rFonts w:asciiTheme="minorBidi" w:eastAsiaTheme="minorHAnsi" w:hAnsiTheme="minorBidi" w:cstheme="minorBidi"/>
          <w:b/>
          <w:bCs/>
          <w:lang w:val="en-US" w:eastAsia="en-GB"/>
        </w:rPr>
        <w:t>ATTACHMENTS:</w:t>
      </w:r>
    </w:p>
    <w:p w:rsidR="00FB7EE5" w:rsidRPr="009D1F47" w:rsidP="00883DB7" w14:paraId="69C099F7" w14:textId="31790741">
      <w:pPr>
        <w:spacing w:line="276" w:lineRule="auto"/>
        <w:jc w:val="both"/>
        <w:rPr>
          <w:rFonts w:asciiTheme="minorBidi" w:eastAsiaTheme="minorHAnsi" w:hAnsiTheme="minorBidi" w:cstheme="minorBidi"/>
          <w:lang w:val="en-US" w:eastAsia="en-GB"/>
        </w:rPr>
      </w:pPr>
      <w:r w:rsidRPr="009D1F47" w:rsidR="00D5067A">
        <w:rPr>
          <w:rFonts w:asciiTheme="minorBidi" w:eastAsiaTheme="minorHAnsi" w:hAnsiTheme="minorBidi" w:cstheme="minorBidi"/>
          <w:lang w:val="en-US" w:eastAsia="en-GB"/>
        </w:rPr>
        <w:t xml:space="preserve">Ethics Committee Approval Document: </w:t>
      </w:r>
    </w:p>
    <w:p w:rsidR="00AD62EF" w:rsidRPr="009D1F47" w:rsidP="00883DB7" w14:paraId="4834836B" w14:textId="6B07FA4B">
      <w:pPr>
        <w:rPr>
          <w:rFonts w:asciiTheme="minorHAnsi" w:hAnsiTheme="minorHAnsi" w:cstheme="minorHAnsi"/>
          <w:sz w:val="22"/>
          <w:szCs w:val="22"/>
          <w:lang w:val="en-US"/>
        </w:rPr>
      </w:pPr>
      <w:r w:rsidRPr="009D1F47" w:rsidR="00D5067A">
        <w:rPr>
          <w:rFonts w:asciiTheme="minorBidi" w:eastAsiaTheme="minorHAnsi" w:hAnsiTheme="minorBidi" w:cstheme="minorBidi"/>
          <w:lang w:val="en-US" w:eastAsia="en-GB"/>
        </w:rPr>
        <w:t xml:space="preserve">If applicable, questions to be used in the research (survey, interview, focus group, etc. questions):  </w:t>
      </w:r>
    </w:p>
    <w:sectPr w:rsidSect="001B4C1E">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Aria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14DD" w:rsidRPr="009155BC" w:rsidP="00E114DD" w14:paraId="58DD55DC" w14:textId="77777777">
    <w:pPr>
      <w:spacing w:before="36" w:line="276" w:lineRule="auto"/>
      <w:ind w:left="61" w:right="-20"/>
      <w:rPr>
        <w:rFonts w:ascii="Arial" w:eastAsia="Arial" w:hAnsi="Arial" w:cs="Arial"/>
        <w:spacing w:val="-2"/>
        <w:sz w:val="14"/>
        <w:szCs w:val="14"/>
      </w:rPr>
    </w:pPr>
    <w:r w:rsidRPr="009155BC">
      <w:rPr>
        <w:rFonts w:ascii="Arial" w:hAnsi="Arial"/>
        <w:sz w:val="14"/>
        <w:szCs w:val="14"/>
      </w:rPr>
      <w:t>(Doküman No:</w:t>
    </w:r>
    <w:r w:rsidRPr="009155BC">
      <w:rPr>
        <w:rFonts w:ascii="Arial" w:eastAsia="Arial" w:hAnsi="Arial" w:cs="Arial"/>
        <w:sz w:val="14"/>
        <w:szCs w:val="14"/>
      </w:rPr>
      <w:t xml:space="preserve"> </w:t>
    </w:r>
    <w:r w:rsidRPr="009155BC">
      <w:rPr>
        <w:rFonts w:ascii="Arial" w:hAnsi="Arial"/>
        <w:sz w:val="14"/>
        <w:szCs w:val="14"/>
      </w:rPr>
      <w:t>FRM.497</w:t>
    </w:r>
    <w:r w:rsidRPr="009155BC">
      <w:rPr>
        <w:rFonts w:ascii="Arial" w:hAnsi="Arial"/>
        <w:sz w:val="14"/>
        <w:szCs w:val="14"/>
      </w:rPr>
      <w:t xml:space="preserve"> İlk Yür. Tar.:</w:t>
    </w:r>
    <w:r w:rsidRPr="009155BC">
      <w:rPr>
        <w:rFonts w:ascii="Arial" w:eastAsia="Arial" w:hAnsi="Arial" w:cs="Arial"/>
        <w:sz w:val="14"/>
        <w:szCs w:val="14"/>
      </w:rPr>
      <w:t xml:space="preserve"> </w:t>
    </w:r>
    <w:r w:rsidRPr="009155BC">
      <w:rPr>
        <w:rFonts w:ascii="Arial" w:hAnsi="Arial"/>
        <w:sz w:val="14"/>
        <w:szCs w:val="14"/>
      </w:rPr>
      <w:t>12/15/2025</w:t>
    </w:r>
    <w:r w:rsidRPr="009155BC">
      <w:rPr>
        <w:rFonts w:ascii="Arial" w:hAnsi="Arial"/>
        <w:sz w:val="14"/>
        <w:szCs w:val="14"/>
      </w:rPr>
      <w:t xml:space="preserve"> ; Rev.No: </w:t>
    </w:r>
    <w:r w:rsidRPr="009155BC">
      <w:rPr>
        <w:rFonts w:ascii="Arial" w:hAnsi="Arial"/>
        <w:sz w:val="14"/>
        <w:szCs w:val="14"/>
      </w:rPr>
      <w:t>1</w:t>
    </w:r>
    <w:r w:rsidRPr="009155BC">
      <w:rPr>
        <w:rFonts w:ascii="Arial" w:hAnsi="Arial"/>
        <w:sz w:val="14"/>
        <w:szCs w:val="14"/>
      </w:rPr>
      <w:t>; Rev. Tarihi:</w:t>
    </w:r>
    <w:r w:rsidRPr="009155BC">
      <w:rPr>
        <w:rFonts w:ascii="Arial" w:eastAsia="Arial" w:hAnsi="Arial" w:cs="Arial"/>
        <w:sz w:val="14"/>
        <w:szCs w:val="14"/>
      </w:rPr>
      <w:t xml:space="preserve"> </w:t>
    </w:r>
    <w:r w:rsidRPr="009155BC">
      <w:rPr>
        <w:rFonts w:ascii="Arial" w:hAnsi="Arial"/>
        <w:sz w:val="14"/>
        <w:szCs w:val="14"/>
      </w:rPr>
      <w:t>12/31/2025</w:t>
    </w:r>
    <w:r w:rsidRPr="009155BC">
      <w:rPr>
        <w:rFonts w:ascii="Arial" w:hAnsi="Arial"/>
        <w:sz w:val="14"/>
        <w:szCs w:val="14"/>
      </w:rPr>
      <w:t xml:space="preserve"> Sahibi:</w:t>
    </w:r>
    <w:r w:rsidRPr="009155BC">
      <w:rPr>
        <w:rFonts w:ascii="Arial" w:eastAsia="Arial" w:hAnsi="Arial" w:cs="Arial"/>
        <w:spacing w:val="-2"/>
        <w:sz w:val="14"/>
        <w:szCs w:val="14"/>
      </w:rPr>
      <w:t xml:space="preserve"> </w:t>
    </w:r>
    <w:r w:rsidRPr="009155BC">
      <w:rPr>
        <w:rFonts w:ascii="Arial" w:eastAsia="Arial" w:hAnsi="Arial" w:cs="Arial"/>
        <w:spacing w:val="-2"/>
        <w:sz w:val="14"/>
        <w:szCs w:val="14"/>
      </w:rPr>
      <w:t>Akademi Direktörlüğü</w:t>
    </w:r>
    <w:r w:rsidRPr="009155BC">
      <w:rPr>
        <w:rFonts w:ascii="Arial" w:hAnsi="Arial"/>
        <w:sz w:val="14"/>
        <w:szCs w:val="14"/>
      </w:rPr>
      <w:t>)</w:t>
    </w:r>
  </w:p>
  <w:p w:rsidR="00E114DD" w14:paraId="6D0FD7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14DD" w:rsidRPr="009155BC" w:rsidP="00E114DD" w14:paraId="57ED9D11" w14:textId="77777777">
    <w:pPr>
      <w:spacing w:line="276" w:lineRule="auto"/>
      <w:ind w:left="120" w:right="103"/>
      <w:jc w:val="center"/>
      <w:rPr>
        <w:rFonts w:ascii="Arial" w:eastAsia="Arial" w:hAnsi="Arial" w:cs="Arial"/>
        <w:b/>
        <w:bCs/>
        <w:highlight w:val="yellow"/>
      </w:rPr>
    </w:pPr>
    <w:r>
      <w:rPr>
        <w:noProof/>
      </w:rPr>
      <w:drawing>
        <wp:anchor distT="0" distB="0" distL="114300" distR="114300" simplePos="0" relativeHeight="251658240" behindDoc="0" locked="0" layoutInCell="1" allowOverlap="1">
          <wp:simplePos x="0" y="0"/>
          <wp:positionH relativeFrom="leftMargin">
            <wp:posOffset>1120140</wp:posOffset>
          </wp:positionH>
          <wp:positionV relativeFrom="paragraph">
            <wp:posOffset>-304165</wp:posOffset>
          </wp:positionV>
          <wp:extent cx="482600" cy="678180"/>
          <wp:effectExtent l="0" t="0" r="0" b="7620"/>
          <wp:wrapSquare wrapText="bothSides"/>
          <wp:docPr id="824283308" name="Resim 824283308"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83308" name="Resim 824283308" descr="metin, yazı tipi, grafik, logo içeren bir resim&#10;&#10;Açıklama otomatik olarak oluşturuldu"/>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2600" cy="678180"/>
                  </a:xfrm>
                  <a:prstGeom prst="rect">
                    <a:avLst/>
                  </a:prstGeom>
                </pic:spPr>
              </pic:pic>
            </a:graphicData>
          </a:graphic>
          <wp14:sizeRelH relativeFrom="margin">
            <wp14:pctWidth>0</wp14:pctWidth>
          </wp14:sizeRelH>
          <wp14:sizeRelV relativeFrom="margin">
            <wp14:pctHeight>0</wp14:pctHeight>
          </wp14:sizeRelV>
        </wp:anchor>
      </w:drawing>
    </w:r>
    <w:r w:rsidRPr="009155BC">
      <w:rPr>
        <w:rFonts w:ascii="Arial" w:eastAsia="Times New Roman,Arial" w:hAnsi="Arial" w:cs="Arial"/>
        <w:b/>
        <w:bCs/>
      </w:rPr>
      <w:t>ACADEMIC RESEARCH REQUEST FORM</w:t>
    </w:r>
  </w:p>
  <w:p w:rsidR="00E114DD" w14:paraId="697174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2E2337BE"/>
    <w:multiLevelType w:val="hybridMultilevel"/>
    <w:tmpl w:val="08924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88"/>
    <w:rsid w:val="00004772"/>
    <w:rsid w:val="00013DFF"/>
    <w:rsid w:val="00023F09"/>
    <w:rsid w:val="0004562C"/>
    <w:rsid w:val="00051F48"/>
    <w:rsid w:val="00072B4B"/>
    <w:rsid w:val="000A4479"/>
    <w:rsid w:val="00112D82"/>
    <w:rsid w:val="00124558"/>
    <w:rsid w:val="00143C5A"/>
    <w:rsid w:val="00186A50"/>
    <w:rsid w:val="00191D34"/>
    <w:rsid w:val="001A3BF7"/>
    <w:rsid w:val="001B4C1E"/>
    <w:rsid w:val="00284CA3"/>
    <w:rsid w:val="002A1C93"/>
    <w:rsid w:val="002E0092"/>
    <w:rsid w:val="00325874"/>
    <w:rsid w:val="00354B56"/>
    <w:rsid w:val="003E08A4"/>
    <w:rsid w:val="00402086"/>
    <w:rsid w:val="00420088"/>
    <w:rsid w:val="00456A85"/>
    <w:rsid w:val="004677F6"/>
    <w:rsid w:val="004A3B94"/>
    <w:rsid w:val="004E0579"/>
    <w:rsid w:val="004E7C6E"/>
    <w:rsid w:val="00556940"/>
    <w:rsid w:val="005976E1"/>
    <w:rsid w:val="005A0214"/>
    <w:rsid w:val="005C7F04"/>
    <w:rsid w:val="006602F3"/>
    <w:rsid w:val="00670BFB"/>
    <w:rsid w:val="006756E3"/>
    <w:rsid w:val="006A6F61"/>
    <w:rsid w:val="006C77E4"/>
    <w:rsid w:val="006E3D0B"/>
    <w:rsid w:val="00716457"/>
    <w:rsid w:val="00717FC0"/>
    <w:rsid w:val="00730BE5"/>
    <w:rsid w:val="00737547"/>
    <w:rsid w:val="00742040"/>
    <w:rsid w:val="00801793"/>
    <w:rsid w:val="00814716"/>
    <w:rsid w:val="00815F59"/>
    <w:rsid w:val="0083366B"/>
    <w:rsid w:val="00852E86"/>
    <w:rsid w:val="00883DB7"/>
    <w:rsid w:val="00886EDC"/>
    <w:rsid w:val="008F258F"/>
    <w:rsid w:val="00902A6F"/>
    <w:rsid w:val="009155BC"/>
    <w:rsid w:val="00921BD0"/>
    <w:rsid w:val="00925FD7"/>
    <w:rsid w:val="00960401"/>
    <w:rsid w:val="009D1F47"/>
    <w:rsid w:val="00A43CFB"/>
    <w:rsid w:val="00A900A0"/>
    <w:rsid w:val="00AD36A1"/>
    <w:rsid w:val="00AD62EF"/>
    <w:rsid w:val="00B37D8F"/>
    <w:rsid w:val="00B70EE4"/>
    <w:rsid w:val="00BF49B9"/>
    <w:rsid w:val="00C35255"/>
    <w:rsid w:val="00C86DD4"/>
    <w:rsid w:val="00CC63E9"/>
    <w:rsid w:val="00CE7B0E"/>
    <w:rsid w:val="00D5067A"/>
    <w:rsid w:val="00D612AC"/>
    <w:rsid w:val="00D6408C"/>
    <w:rsid w:val="00D855B3"/>
    <w:rsid w:val="00DC77B9"/>
    <w:rsid w:val="00DD5C23"/>
    <w:rsid w:val="00DE34C9"/>
    <w:rsid w:val="00E114DD"/>
    <w:rsid w:val="00E11512"/>
    <w:rsid w:val="00E7328B"/>
    <w:rsid w:val="00EE4FD7"/>
    <w:rsid w:val="00EF0633"/>
    <w:rsid w:val="00F13288"/>
    <w:rsid w:val="00F20DF5"/>
    <w:rsid w:val="00F342EA"/>
    <w:rsid w:val="00FB7EE5"/>
    <w:rsid w:val="00FC7CCC"/>
  </w:rsids>
  <m:mathPr>
    <m:mathFont m:val="Cambria Math"/>
  </m:mathPr>
  <w:themeFontLang w:val="tr-TR" w:bidi="ar-SA"/>
  <w:clrSchemeMapping w:bg1="light1" w:t1="dark1" w:bg2="light2" w:t2="dark2" w:accent1="accent1" w:accent2="accent2" w:accent3="accent3" w:accent4="accent4" w:accent5="accent5" w:accent6="accent6" w:hyperlink="hyperlink" w:followedHyperlink="followedHyperlink"/>
  <w14:docId w14:val="41A774D7"/>
  <w15:docId w15:val="{EDD8EC82-90B0-48DD-B84B-16054075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ind w:left="113"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088"/>
    <w:pPr>
      <w:spacing w:line="240" w:lineRule="auto"/>
      <w:ind w:left="0" w:firstLine="0"/>
      <w:jc w:val="left"/>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MetniChar"/>
    <w:uiPriority w:val="99"/>
    <w:semiHidden/>
    <w:unhideWhenUsed/>
    <w:rsid w:val="00E7328B"/>
    <w:rPr>
      <w:rFonts w:ascii="Tahoma" w:hAnsi="Tahoma" w:cs="Tahoma"/>
      <w:sz w:val="16"/>
      <w:szCs w:val="16"/>
    </w:rPr>
  </w:style>
  <w:style w:type="character" w:customStyle="1" w:styleId="BalonMetniChar">
    <w:name w:val="Balon Metni Char"/>
    <w:basedOn w:val="DefaultParagraphFont"/>
    <w:link w:val="BalloonText"/>
    <w:uiPriority w:val="99"/>
    <w:semiHidden/>
    <w:rsid w:val="00E7328B"/>
    <w:rPr>
      <w:rFonts w:ascii="Tahoma" w:eastAsia="Times New Roman" w:hAnsi="Tahoma" w:cs="Tahoma"/>
      <w:sz w:val="16"/>
      <w:szCs w:val="16"/>
      <w:lang w:eastAsia="tr-TR"/>
    </w:rPr>
  </w:style>
  <w:style w:type="paragraph" w:styleId="Header">
    <w:name w:val="header"/>
    <w:basedOn w:val="Normal"/>
    <w:link w:val="stBilgiChar"/>
    <w:uiPriority w:val="99"/>
    <w:unhideWhenUsed/>
    <w:rsid w:val="00B37D8F"/>
    <w:pPr>
      <w:tabs>
        <w:tab w:val="center" w:pos="4536"/>
        <w:tab w:val="right" w:pos="9072"/>
      </w:tabs>
    </w:pPr>
  </w:style>
  <w:style w:type="character" w:customStyle="1" w:styleId="stBilgiChar">
    <w:name w:val="Üst Bilgi Char"/>
    <w:basedOn w:val="DefaultParagraphFont"/>
    <w:link w:val="Header"/>
    <w:uiPriority w:val="99"/>
    <w:rsid w:val="00B37D8F"/>
    <w:rPr>
      <w:rFonts w:ascii="Times New Roman" w:eastAsia="Times New Roman" w:hAnsi="Times New Roman" w:cs="Times New Roman"/>
      <w:sz w:val="24"/>
      <w:szCs w:val="24"/>
      <w:lang w:eastAsia="tr-TR"/>
    </w:rPr>
  </w:style>
  <w:style w:type="paragraph" w:styleId="Footer">
    <w:name w:val="footer"/>
    <w:basedOn w:val="Normal"/>
    <w:link w:val="AltBilgiChar"/>
    <w:uiPriority w:val="99"/>
    <w:unhideWhenUsed/>
    <w:rsid w:val="00B37D8F"/>
    <w:pPr>
      <w:tabs>
        <w:tab w:val="center" w:pos="4536"/>
        <w:tab w:val="right" w:pos="9072"/>
      </w:tabs>
    </w:pPr>
  </w:style>
  <w:style w:type="character" w:customStyle="1" w:styleId="AltBilgiChar">
    <w:name w:val="Alt Bilgi Char"/>
    <w:basedOn w:val="DefaultParagraphFont"/>
    <w:link w:val="Footer"/>
    <w:uiPriority w:val="99"/>
    <w:rsid w:val="00B37D8F"/>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1B4C1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9F248538DEAC459710B59D711AFCB2" ma:contentTypeVersion="14" ma:contentTypeDescription="Yeni belge oluşturun." ma:contentTypeScope="" ma:versionID="9b653aba7729ad17d8dcb2f1d266c3e6">
  <xsd:schema xmlns:xsd="http://www.w3.org/2001/XMLSchema" xmlns:xs="http://www.w3.org/2001/XMLSchema" xmlns:p="http://schemas.microsoft.com/office/2006/metadata/properties" xmlns:ns2="59c3226b-8bec-45e7-b031-5836a781b392" xmlns:ns3="787801fa-df22-4ea3-af57-b979cd9c9109" targetNamespace="http://schemas.microsoft.com/office/2006/metadata/properties" ma:root="true" ma:fieldsID="d68d6674255fa2e9968313dc655d5ede" ns2:_="" ns3:_="">
    <xsd:import namespace="59c3226b-8bec-45e7-b031-5836a781b392"/>
    <xsd:import namespace="787801fa-df22-4ea3-af57-b979cd9c91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3226b-8bec-45e7-b031-5836a781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2babd55d-16c6-4ae3-9b68-7bad14f9d1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801fa-df22-4ea3-af57-b979cd9c91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a2048b-7ed2-4ee4-93ed-4c5a9a2a13bd}" ma:internalName="TaxCatchAll" ma:showField="CatchAllData" ma:web="787801fa-df22-4ea3-af57-b979cd9c91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c3226b-8bec-45e7-b031-5836a781b392">
      <Terms xmlns="http://schemas.microsoft.com/office/infopath/2007/PartnerControls"/>
    </lcf76f155ced4ddcb4097134ff3c332f>
    <TaxCatchAll xmlns="787801fa-df22-4ea3-af57-b979cd9c9109" xsi:nil="true"/>
  </documentManagement>
</p:properties>
</file>

<file path=customXml/itemProps1.xml><?xml version="1.0" encoding="utf-8"?>
<ds:datastoreItem xmlns:ds="http://schemas.openxmlformats.org/officeDocument/2006/customXml" ds:itemID="{4D92363E-008F-4752-A89A-BD1E2863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3226b-8bec-45e7-b031-5836a781b392"/>
    <ds:schemaRef ds:uri="787801fa-df22-4ea3-af57-b979cd9c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663C3-BD48-4BB4-9BED-EEE222529FE4}">
  <ds:schemaRefs>
    <ds:schemaRef ds:uri="http://schemas.openxmlformats.org/officeDocument/2006/bibliography"/>
  </ds:schemaRefs>
</ds:datastoreItem>
</file>

<file path=customXml/itemProps3.xml><?xml version="1.0" encoding="utf-8"?>
<ds:datastoreItem xmlns:ds="http://schemas.openxmlformats.org/officeDocument/2006/customXml" ds:itemID="{0A115EC6-F332-4A01-B5D9-077ACEF0EE66}">
  <ds:schemaRefs>
    <ds:schemaRef ds:uri="http://schemas.microsoft.com/sharepoint/v3/contenttype/forms"/>
  </ds:schemaRefs>
</ds:datastoreItem>
</file>

<file path=customXml/itemProps4.xml><?xml version="1.0" encoding="utf-8"?>
<ds:datastoreItem xmlns:ds="http://schemas.openxmlformats.org/officeDocument/2006/customXml" ds:itemID="{EE7A94CE-A8E0-4774-A9DA-AAC3C34F7EC5}">
  <ds:schemaRefs>
    <ds:schemaRef ds:uri="http://schemas.microsoft.com/office/2006/metadata/properties"/>
    <ds:schemaRef ds:uri="http://schemas.microsoft.com/office/infopath/2007/PartnerControls"/>
    <ds:schemaRef ds:uri="59c3226b-8bec-45e7-b031-5836a781b392"/>
    <ds:schemaRef ds:uri="787801fa-df22-4ea3-af57-b979cd9c91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yanki.sevin</dc:creator>
  <cp:lastModifiedBy>Duygu Demir</cp:lastModifiedBy>
  <cp:revision>3</cp:revision>
  <cp:lastPrinted>2019-12-05T04:51:00Z</cp:lastPrinted>
  <dcterms:created xsi:type="dcterms:W3CDTF">2026-03-30T11:07:00Z</dcterms:created>
  <dcterms:modified xsi:type="dcterms:W3CDTF">2026-03-30T13:57:00Z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0x010100A79F248538DEAC459710B59D711AFCB2</vt:lpwstr>
  </property>
  <property fmtid="{D5CDD505-2E9C-101B-9397-08002B2CF9AE}" pid="3" name="MediaServiceImageTags">
    <vt:lpwstr/>
  </property>
</Properties>
</file>